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A2E9" w14:textId="77777777" w:rsidR="002C7644" w:rsidRPr="00371454" w:rsidRDefault="002C7644" w:rsidP="0037145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>Перечень муниципальных льгот и мер социальной поддержки, предоставляемых военнослужащим и членам их семей на территории Вологодской области</w:t>
      </w:r>
    </w:p>
    <w:p w14:paraId="2D6497E4" w14:textId="77777777" w:rsidR="002C7644" w:rsidRPr="00371454" w:rsidRDefault="00371454" w:rsidP="002C76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anchor="id=4801B424-8548-4202-B9C1-415B2348AD2C&amp;shard=%D0%A2%D0%B5%D0%BA%D1%83%D1%89%D0%B8%D0%B5%20%D1%80%D0%B5%D0%B4%D0%B0%D0%BA%D1%86%D0%B8%D0%B8&amp;from=p&amp;r={" w:tgtFrame="_blank" w:history="1">
        <w:r w:rsidR="002C7644" w:rsidRPr="0037145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городской округ город Вологда</w:t>
        </w:r>
      </w:hyperlink>
    </w:p>
    <w:p w14:paraId="0723D81A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бесплатным горячим питанием обучающихся с 5 по 11 классы муниципальных общеобразовательных организаций (детей из семей граждан Российской Федерации, призванных на военную службу по мобилизации в Вооруженные Силы Российской Федерации, граждан, проходящих военную службу в Вооруженных Силах Российской Федерации по контракту, граждан, заключивших контракт о добровольном содействии в выполнении задач, возложенных на Вооруженные Силы Российской Федерации, граждан, проходящих военную службу в именном батальоне Вологодской области, проживающих на территории городского округа города Вологды и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военнослужащие); младших братьев (сестер) военнослужащих; детей из семей погибших (умерших) военнослужащих, в том числе братьев (сестер) погибших (умерших) военнослужащих; детей из семей граждан, находящихся на военной службе (службе) в Управлении Федеральной службы войск национальной гвардии Российской Федерации по Вологодской области, проживающих на территории городского округа города Вологды и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</w:t>
      </w:r>
    </w:p>
    <w:p w14:paraId="052621DC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 освобождение от внесения платы за присмотр и уход за детьми граждан Российской Федерации, призванных на военную службу по мобилизации в Вооруженные Силы Российской Федерации, граждан, проходящих военную службу в Вооруженных Силах Российской Федерации по контракту, граждан, заключивших контракт о добровольном содействии в выполнении задач, возложенных на Вооруженные Силы Российской Федерации, граждан, проходящих военную службу в именном батальоне Вологодской области, проживающих на территории городского округа города Вологды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муниципальных образовательных организациях городского округа города Вологды, реализующих образовательную программу дошкольного образования;</w:t>
      </w:r>
    </w:p>
    <w:p w14:paraId="22EDA22E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 освобождение от внесения платы за присмотр и уход за детьми проживающими в семьях военнослужащих, но не состоящими с ними в родстве;</w:t>
      </w:r>
    </w:p>
    <w:p w14:paraId="11738D77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 освобождение от внесения платы за присмотр и уход за братьями (сестрами) военнослужащих в муниципальных образовательных организациях городского округа города Вологды, реализующих образовательную программу дошкольного образования;</w:t>
      </w:r>
    </w:p>
    <w:p w14:paraId="1906BE0A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        освобождение от внесения платы за присмотр и уход за детьми из семей погибших (умерших) военнослужащих, в том числе братьями (сестрами) погибших (умерших) военнослужащих в муниципальных образовательных организациях городского округа города Вологды, реализующих образовательную программу дошкольного образования;</w:t>
      </w:r>
    </w:p>
    <w:p w14:paraId="32B534C4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 освобождение от внесения платы за присмотр и уход за детьми из семей граждан, находящихся на военной службе (службе) в Управлении Федеральной службы войск национальной гвардии Российской Федерации по Вологодской области, проживающих на территории городского округа города Вологды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муниципальных образовательных организациях городского округа города Вологды, реализующих образовательную программу дошкольного образования;</w:t>
      </w:r>
    </w:p>
    <w:p w14:paraId="6CB60058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 обеспечение бесплатного проезда в городском общественном транспорте (кроме такси) детей, обучающихся в общеобразовательных организациях и учреждениях среднего профессионального образования на маршрутах регулярных перевозок на территории города;</w:t>
      </w:r>
    </w:p>
    <w:p w14:paraId="1D381234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 бесплатное обеспечение продуктами детского питания молочной кухни ребенка гражданина Российской Федерации, призванного на военную службу по мобилизации в Вооруженные Силы Российской Федерации, гражданина, проходящего военную службу в Вооруженных Силах Российской Федерации по контракту, гражданина, заключившего контракт о добровольном содействии в выполнении задач, возложенных на Вооруженные Силы Российской Федерации, гражданина, проходящего военную службу в именном батальоне Вологодской области, проживающего на территории городского округа города Вологды и принимающего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детей погибших военнослужащих;</w:t>
      </w:r>
    </w:p>
    <w:p w14:paraId="0B1F0D77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по договорам аренды имущества, находящегося в собственности городского округа города Вологды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являются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заключили контракт о добровольном содействии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 лицами;</w:t>
      </w:r>
    </w:p>
    <w:p w14:paraId="41544707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       предоставление возможности расторжения договоров аренды без применения штрафных санкций по договорам аренды имущества, находящегося в собственности городского округа города Вологды (в том числе земельных участков), арендаторами по которым являются физические лица, в том числе индивидуальные предприниматели, </w:t>
      </w: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являются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заключили контракт о добровольном содействии в выполнении задач, возложенных на Вооруженные Силы Российской Федерации;</w:t>
      </w:r>
    </w:p>
    <w:p w14:paraId="5935A53E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 освобождение от оплаты занятий в муниципальных организациях дополнительного образования городского округа города Вологды при предоставлении платных образовательных услуг семей военнослужащих –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(детей из семей граждан Российской Федерации, призванных на военную службу по мобилизации в Вооруженные Силы Российской Федерации, граждан, проходящих военную службу в Вооруженных Силах Российской Федерации по контракту, граждан, заключивших контракт о добровольном содействии в выполнении задач, возложенных на Вооруженные Силы Российской Федерации, граждан, проходящих военную службу в именном батальоне Вологодской области, проживающих на территории городского округа города Вологды и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 младших братьев (сестер) военнослужащих; детей из семей погибших (умерших) военнослужащих, в том числе братьев (сестер) погибших (умерших) военнослужащих; детей из семей граждан, находящихся на военной службе (службе) в Управлении Федеральной службы войск национальной гвардии Российской Федерации по Вологодской области, проживающих на территории городского округа города Вологды и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</w:t>
      </w:r>
    </w:p>
    <w:p w14:paraId="7A112339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 предоставление единовременной денежной выплаты в размере 405000 (четыреста пять тысяч) рублей для граждан Российской Федерации, состоящих на воинском учете в Военном комиссариате города Вологды и Вологодского муниципального округа, в добровольном порядке заключивших с 1 января 2024 года контракт о прохождении военной службы в Вооруженных силах Российской Федерации;</w:t>
      </w:r>
    </w:p>
    <w:p w14:paraId="7E812A87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 предоставление единовременной денежной выплаты в размере 105000 (сто пять тысяч) рублей лицам, заключившим с 1 января 2024 года контракт о прохождении военной службы в Вооруженных силах Российской Федераци</w:t>
      </w:r>
      <w:bookmarkStart w:id="0" w:name="_GoBack"/>
      <w:bookmarkEnd w:id="0"/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войсковой части, находящейся в населенном пункте Вологда 20 Вологодской области;</w:t>
      </w:r>
    </w:p>
    <w:p w14:paraId="3C4981BE" w14:textId="77777777" w:rsidR="002C7644" w:rsidRPr="00371454" w:rsidRDefault="002C7644" w:rsidP="003714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4C94394" w14:textId="77777777" w:rsidR="00B36681" w:rsidRPr="00371454" w:rsidRDefault="00B36681" w:rsidP="00371454">
      <w:pPr>
        <w:jc w:val="both"/>
        <w:rPr>
          <w:rFonts w:ascii="Times New Roman" w:hAnsi="Times New Roman" w:cs="Times New Roman"/>
        </w:rPr>
      </w:pPr>
    </w:p>
    <w:sectPr w:rsidR="00B36681" w:rsidRPr="0037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6C"/>
    <w:rsid w:val="002C7644"/>
    <w:rsid w:val="0031406C"/>
    <w:rsid w:val="00371454"/>
    <w:rsid w:val="00B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6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2024-11-01T07:32:00Z</dcterms:created>
  <dcterms:modified xsi:type="dcterms:W3CDTF">2024-11-01T08:15:00Z</dcterms:modified>
</cp:coreProperties>
</file>